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5C" w:rsidRDefault="00075F5C" w:rsidP="00075F5C">
      <w:pPr>
        <w:jc w:val="right"/>
      </w:pPr>
      <w:r>
        <w:t>Name:_______</w:t>
      </w:r>
      <w:r w:rsidR="007932D5" w:rsidRPr="007932D5">
        <w:rPr>
          <w:color w:val="FF0000"/>
          <w:u w:val="single"/>
        </w:rPr>
        <w:t xml:space="preserve"> </w:t>
      </w:r>
      <w:r w:rsidR="007932D5" w:rsidRPr="00570615">
        <w:rPr>
          <w:color w:val="FF0000"/>
          <w:u w:val="single"/>
        </w:rPr>
        <w:t>TEACHER SAMPLE</w:t>
      </w:r>
      <w:r w:rsidR="007932D5">
        <w:t xml:space="preserve"> ________</w:t>
      </w:r>
    </w:p>
    <w:p w:rsidR="00F03D29" w:rsidRDefault="00F03D29" w:rsidP="00F03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“There’s something fishy about oyster reef saltmarsh and seagrass habitats”- Part 2: Reef restoration</w:t>
      </w:r>
    </w:p>
    <w:p w:rsidR="00075F5C" w:rsidRPr="008543DA" w:rsidRDefault="007B64F3" w:rsidP="00075F5C">
      <w:pPr>
        <w:jc w:val="center"/>
        <w:rPr>
          <w:b/>
          <w:sz w:val="24"/>
        </w:rPr>
      </w:pPr>
      <w:r>
        <w:rPr>
          <w:b/>
          <w:sz w:val="24"/>
        </w:rPr>
        <w:t>Data-driven management: To restore a patch or fringing reef?</w:t>
      </w:r>
    </w:p>
    <w:p w:rsidR="008543DA" w:rsidRDefault="008543DA" w:rsidP="008543DA">
      <w:r>
        <w:t>Before you begin</w:t>
      </w:r>
      <w:r w:rsidR="0071579E">
        <w:t>,</w:t>
      </w:r>
      <w:r>
        <w:t xml:space="preserve"> briefly explain the difference between a fringing and </w:t>
      </w:r>
      <w:r w:rsidR="00F03D29">
        <w:t xml:space="preserve">a </w:t>
      </w:r>
      <w:r>
        <w:t xml:space="preserve">patch oyster reef: </w:t>
      </w:r>
    </w:p>
    <w:p w:rsidR="007932D5" w:rsidRPr="0021754C" w:rsidRDefault="007932D5" w:rsidP="007932D5">
      <w:pPr>
        <w:rPr>
          <w:color w:val="FF0000"/>
        </w:rPr>
      </w:pPr>
      <w:r w:rsidRPr="0021754C">
        <w:rPr>
          <w:color w:val="FF0000"/>
        </w:rPr>
        <w:t xml:space="preserve">A fringing reef is an oyster reef located off of marsh grass while a patch reef is a more isolated oyster reef located on its own in a sandy bottom area. </w:t>
      </w:r>
    </w:p>
    <w:p w:rsidR="008543DA" w:rsidRDefault="008543DA" w:rsidP="008543DA"/>
    <w:p w:rsidR="00D510A3" w:rsidRDefault="00D510A3" w:rsidP="008543DA"/>
    <w:p w:rsidR="008543DA" w:rsidRDefault="008543DA" w:rsidP="008543DA"/>
    <w:p w:rsidR="008543DA" w:rsidRDefault="008543DA" w:rsidP="00075F5C">
      <w:r>
        <w:t>Open the document named “Oyster Data</w:t>
      </w:r>
      <w:r w:rsidR="0071579E">
        <w:t xml:space="preserve"> Raw</w:t>
      </w:r>
      <w:r>
        <w:t xml:space="preserve">”. </w:t>
      </w:r>
      <w:r w:rsidR="0071579E">
        <w:t xml:space="preserve"> </w:t>
      </w:r>
      <w:r>
        <w:t xml:space="preserve">Your </w:t>
      </w:r>
      <w:r w:rsidR="0071579E">
        <w:t>task</w:t>
      </w:r>
      <w:r>
        <w:t xml:space="preserve"> is to interpret the</w:t>
      </w:r>
      <w:r w:rsidR="0071579E">
        <w:t>se</w:t>
      </w:r>
      <w:r>
        <w:t xml:space="preserve"> data. Use </w:t>
      </w:r>
      <w:r w:rsidR="0071579E">
        <w:t>the</w:t>
      </w:r>
      <w:r>
        <w:t xml:space="preserve"> data </w:t>
      </w:r>
      <w:r w:rsidR="0071579E">
        <w:t xml:space="preserve">set </w:t>
      </w:r>
      <w:r>
        <w:t>to c</w:t>
      </w:r>
      <w:r w:rsidR="0071579E">
        <w:t>ontrast the different types of o</w:t>
      </w:r>
      <w:r>
        <w:t xml:space="preserve">yster reefs </w:t>
      </w:r>
      <w:r w:rsidR="0071579E">
        <w:t xml:space="preserve">(patch </w:t>
      </w:r>
      <w:r w:rsidR="00F03D29">
        <w:t xml:space="preserve">and </w:t>
      </w:r>
      <w:r w:rsidR="0071579E">
        <w:t xml:space="preserve">fringing reefs) </w:t>
      </w:r>
      <w:r>
        <w:t>in the chart. The information below provide</w:t>
      </w:r>
      <w:r w:rsidR="00F03D29">
        <w:t>s</w:t>
      </w:r>
      <w:r>
        <w:t xml:space="preserve"> some helpful hints. </w:t>
      </w:r>
    </w:p>
    <w:p w:rsidR="00075F5C" w:rsidRDefault="008543DA" w:rsidP="008543DA">
      <w:pPr>
        <w:pStyle w:val="ListParagraph"/>
        <w:numPr>
          <w:ilvl w:val="0"/>
          <w:numId w:val="5"/>
        </w:numPr>
      </w:pPr>
      <w:r>
        <w:t>The tab labeled “</w:t>
      </w:r>
      <w:r w:rsidR="00075F5C">
        <w:t>Quadrat Data</w:t>
      </w:r>
      <w:r>
        <w:t xml:space="preserve">” </w:t>
      </w:r>
      <w:r w:rsidR="00F03D29">
        <w:t>presents</w:t>
      </w:r>
      <w:r w:rsidR="0071579E">
        <w:t xml:space="preserve"> the number of various</w:t>
      </w:r>
      <w:r>
        <w:t xml:space="preserve"> </w:t>
      </w:r>
      <w:r w:rsidR="00AF3464">
        <w:t xml:space="preserve">types of </w:t>
      </w:r>
      <w:r>
        <w:t xml:space="preserve">organisms contained in a quadrat sample. </w:t>
      </w:r>
      <w:r w:rsidR="00AF3464">
        <w:t xml:space="preserve"> If you are not familiar with a particular organism, look it up on the internet.</w:t>
      </w:r>
    </w:p>
    <w:p w:rsidR="008543DA" w:rsidRDefault="008543DA" w:rsidP="008543DA">
      <w:pPr>
        <w:pStyle w:val="ListParagraph"/>
        <w:numPr>
          <w:ilvl w:val="1"/>
          <w:numId w:val="5"/>
        </w:numPr>
      </w:pPr>
      <w:r w:rsidRPr="00075F5C">
        <w:rPr>
          <w:highlight w:val="yellow"/>
        </w:rPr>
        <w:t>Yellow</w:t>
      </w:r>
      <w:r w:rsidR="0071579E">
        <w:t xml:space="preserve"> o</w:t>
      </w:r>
      <w:r>
        <w:t>rganisms represent predators of the Eastern Oyster</w:t>
      </w:r>
      <w:r w:rsidR="00F03D29">
        <w:t>.</w:t>
      </w:r>
    </w:p>
    <w:p w:rsidR="008543DA" w:rsidRDefault="008543DA" w:rsidP="008543DA">
      <w:pPr>
        <w:pStyle w:val="ListParagraph"/>
        <w:numPr>
          <w:ilvl w:val="1"/>
          <w:numId w:val="5"/>
        </w:numPr>
      </w:pPr>
      <w:r w:rsidRPr="00075F5C">
        <w:rPr>
          <w:highlight w:val="blue"/>
        </w:rPr>
        <w:t>Blue</w:t>
      </w:r>
      <w:r w:rsidR="0071579E">
        <w:t xml:space="preserve"> o</w:t>
      </w:r>
      <w:r>
        <w:t>rganisms that represent competitors for space of the Eastern Oyster</w:t>
      </w:r>
      <w:r w:rsidR="00F03D29">
        <w:t>.</w:t>
      </w:r>
    </w:p>
    <w:p w:rsidR="00770CAF" w:rsidRDefault="008543DA" w:rsidP="00770CAF">
      <w:pPr>
        <w:pStyle w:val="ListParagraph"/>
        <w:numPr>
          <w:ilvl w:val="0"/>
          <w:numId w:val="5"/>
        </w:numPr>
      </w:pPr>
      <w:r>
        <w:t xml:space="preserve">The tab labeled “Oyster Reef Trap Data” </w:t>
      </w:r>
      <w:r w:rsidR="00F03D29">
        <w:t>presents</w:t>
      </w:r>
      <w:r w:rsidR="00AF3464">
        <w:t xml:space="preserve"> the number of various types of</w:t>
      </w:r>
      <w:r>
        <w:t xml:space="preserve"> fish collected in a trap.</w:t>
      </w:r>
      <w:r w:rsidR="00AF3464">
        <w:t xml:space="preserve">  Look up the fish you have never seen before on the internet.</w:t>
      </w:r>
      <w:r w:rsidR="00770CAF" w:rsidRPr="00770CAF">
        <w:t xml:space="preserve"> </w:t>
      </w:r>
    </w:p>
    <w:p w:rsidR="00770CAF" w:rsidRDefault="00770CAF" w:rsidP="00770CAF">
      <w:pPr>
        <w:pStyle w:val="ListParagraph"/>
        <w:numPr>
          <w:ilvl w:val="0"/>
          <w:numId w:val="5"/>
        </w:numPr>
      </w:pPr>
      <w:r>
        <w:t>Create a pie graph to help you compare the different percentages of organisms found in patch and fringing reefs.</w:t>
      </w:r>
    </w:p>
    <w:p w:rsidR="008543DA" w:rsidRDefault="00770CAF" w:rsidP="00770CAF">
      <w:pPr>
        <w:pStyle w:val="ListParagraph"/>
        <w:numPr>
          <w:ilvl w:val="0"/>
          <w:numId w:val="5"/>
        </w:numPr>
      </w:pPr>
      <w:r>
        <w:t>Create a bar graph to help you compare different types of fish and stone crabs found in patch and fringing reefs.</w:t>
      </w:r>
    </w:p>
    <w:p w:rsidR="006E2B8D" w:rsidRPr="008543DA" w:rsidRDefault="006E2B8D" w:rsidP="006E2B8D">
      <w:pPr>
        <w:rPr>
          <w:b/>
        </w:rPr>
      </w:pPr>
      <w:r w:rsidRPr="008543DA">
        <w:rPr>
          <w:b/>
        </w:rPr>
        <w:t>Formula Sheet:</w:t>
      </w:r>
    </w:p>
    <w:p w:rsidR="006E2B8D" w:rsidRDefault="006E2B8D" w:rsidP="006E2B8D">
      <w:r>
        <w:t>*A1 and B1 represent different data cells in a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</w:tblGrid>
      <w:tr w:rsidR="006E2B8D" w:rsidTr="005D188A">
        <w:tc>
          <w:tcPr>
            <w:tcW w:w="2808" w:type="dxa"/>
          </w:tcPr>
          <w:p w:rsidR="006E2B8D" w:rsidRPr="008543DA" w:rsidRDefault="006E2B8D" w:rsidP="005D188A">
            <w:pPr>
              <w:rPr>
                <w:b/>
              </w:rPr>
            </w:pPr>
            <w:r w:rsidRPr="008543DA">
              <w:rPr>
                <w:b/>
              </w:rPr>
              <w:t>Action</w:t>
            </w:r>
          </w:p>
        </w:tc>
        <w:tc>
          <w:tcPr>
            <w:tcW w:w="1980" w:type="dxa"/>
          </w:tcPr>
          <w:p w:rsidR="006E2B8D" w:rsidRPr="008543DA" w:rsidRDefault="006E2B8D" w:rsidP="005D188A">
            <w:pPr>
              <w:rPr>
                <w:b/>
              </w:rPr>
            </w:pPr>
            <w:r w:rsidRPr="008543DA">
              <w:rPr>
                <w:b/>
              </w:rPr>
              <w:t>Formula</w:t>
            </w:r>
          </w:p>
        </w:tc>
      </w:tr>
      <w:tr w:rsidR="006E2B8D" w:rsidTr="005D188A">
        <w:tc>
          <w:tcPr>
            <w:tcW w:w="2808" w:type="dxa"/>
          </w:tcPr>
          <w:p w:rsidR="006E2B8D" w:rsidRDefault="006E2B8D" w:rsidP="005D188A">
            <w:r>
              <w:t>Subtracting</w:t>
            </w:r>
          </w:p>
        </w:tc>
        <w:tc>
          <w:tcPr>
            <w:tcW w:w="1980" w:type="dxa"/>
          </w:tcPr>
          <w:p w:rsidR="006E2B8D" w:rsidRDefault="006E2B8D" w:rsidP="005D188A">
            <w:r>
              <w:t>=A1-B1</w:t>
            </w:r>
          </w:p>
        </w:tc>
      </w:tr>
      <w:tr w:rsidR="006E2B8D" w:rsidTr="005D188A">
        <w:tc>
          <w:tcPr>
            <w:tcW w:w="2808" w:type="dxa"/>
          </w:tcPr>
          <w:p w:rsidR="006E2B8D" w:rsidRDefault="006E2B8D" w:rsidP="005D188A">
            <w:r>
              <w:t>Adding</w:t>
            </w:r>
          </w:p>
        </w:tc>
        <w:tc>
          <w:tcPr>
            <w:tcW w:w="1980" w:type="dxa"/>
          </w:tcPr>
          <w:p w:rsidR="006E2B8D" w:rsidRDefault="006E2B8D" w:rsidP="005D188A">
            <w:r>
              <w:t>=A1+B1</w:t>
            </w:r>
          </w:p>
        </w:tc>
      </w:tr>
      <w:tr w:rsidR="006E2B8D" w:rsidTr="005D188A">
        <w:tc>
          <w:tcPr>
            <w:tcW w:w="2808" w:type="dxa"/>
          </w:tcPr>
          <w:p w:rsidR="006E2B8D" w:rsidRDefault="006E2B8D" w:rsidP="006E2B8D">
            <w:r>
              <w:t>Calculating a total</w:t>
            </w:r>
          </w:p>
        </w:tc>
        <w:tc>
          <w:tcPr>
            <w:tcW w:w="1980" w:type="dxa"/>
          </w:tcPr>
          <w:p w:rsidR="006E2B8D" w:rsidRDefault="006E2B8D" w:rsidP="005D188A">
            <w:r>
              <w:t>=SUM(A1:B1)</w:t>
            </w:r>
          </w:p>
        </w:tc>
      </w:tr>
      <w:tr w:rsidR="006E2B8D" w:rsidTr="005D188A">
        <w:trPr>
          <w:trHeight w:val="56"/>
        </w:trPr>
        <w:tc>
          <w:tcPr>
            <w:tcW w:w="2808" w:type="dxa"/>
          </w:tcPr>
          <w:p w:rsidR="006E2B8D" w:rsidRDefault="006E2B8D" w:rsidP="005D188A">
            <w:r>
              <w:t>Calculating a percent</w:t>
            </w:r>
          </w:p>
        </w:tc>
        <w:tc>
          <w:tcPr>
            <w:tcW w:w="1980" w:type="dxa"/>
          </w:tcPr>
          <w:p w:rsidR="006E2B8D" w:rsidRDefault="00F03D29" w:rsidP="005D188A">
            <w:r>
              <w:t>=</w:t>
            </w:r>
            <w:r w:rsidR="006E2B8D">
              <w:t>A1/(A1+B1)*100</w:t>
            </w:r>
          </w:p>
        </w:tc>
      </w:tr>
    </w:tbl>
    <w:p w:rsidR="006E2B8D" w:rsidRDefault="006E2B8D" w:rsidP="006E2B8D"/>
    <w:p w:rsidR="006E2B8D" w:rsidRPr="00F040EA" w:rsidRDefault="006E2B8D" w:rsidP="006E2B8D">
      <w:pPr>
        <w:rPr>
          <w:b/>
        </w:rPr>
      </w:pPr>
      <w:r w:rsidRPr="00F040EA">
        <w:rPr>
          <w:b/>
        </w:rPr>
        <w:t>HINTS:</w:t>
      </w:r>
    </w:p>
    <w:p w:rsidR="006E2B8D" w:rsidRDefault="006E2B8D" w:rsidP="006E2B8D">
      <w:r>
        <w:t xml:space="preserve">Some </w:t>
      </w:r>
      <w:r w:rsidR="00F03D29">
        <w:t>calculations</w:t>
      </w:r>
      <w:r>
        <w:t xml:space="preserve"> you might want to </w:t>
      </w:r>
      <w:r w:rsidR="00F03D29">
        <w:t>make</w:t>
      </w:r>
      <w:r>
        <w:t xml:space="preserve"> are the sums (totals) for each number of organism, the total number of organisms and the percentage of each organism.</w:t>
      </w:r>
    </w:p>
    <w:p w:rsidR="006E2B8D" w:rsidRDefault="006E2B8D" w:rsidP="006E2B8D">
      <w:r>
        <w:t>What information can you derive from the data set about the different types of oyster habitats?</w:t>
      </w:r>
    </w:p>
    <w:p w:rsidR="007932D5" w:rsidRPr="0021754C" w:rsidRDefault="007932D5" w:rsidP="007932D5">
      <w:pPr>
        <w:rPr>
          <w:color w:val="FF0000"/>
        </w:rPr>
      </w:pPr>
      <w:r w:rsidRPr="0021754C">
        <w:rPr>
          <w:color w:val="FF0000"/>
        </w:rPr>
        <w:t>You could learn information li</w:t>
      </w:r>
      <w:r>
        <w:rPr>
          <w:color w:val="FF0000"/>
        </w:rPr>
        <w:t xml:space="preserve">ke fish diversity, amounts of fish, species and predators. </w:t>
      </w:r>
    </w:p>
    <w:p w:rsidR="006E2B8D" w:rsidRDefault="006E2B8D" w:rsidP="008543DA"/>
    <w:p w:rsidR="008543DA" w:rsidRDefault="008543DA" w:rsidP="008543DA">
      <w:r>
        <w:lastRenderedPageBreak/>
        <w:t xml:space="preserve">What information </w:t>
      </w:r>
      <w:r w:rsidR="00AF3464">
        <w:t>about the differences and/or similarities between patch and fringing reefs</w:t>
      </w:r>
      <w:r w:rsidR="0071579E">
        <w:t xml:space="preserve"> </w:t>
      </w:r>
      <w:r w:rsidR="009364EB">
        <w:t xml:space="preserve">can you extract </w:t>
      </w:r>
      <w:r w:rsidR="0071579E">
        <w:t>from the data set</w:t>
      </w:r>
      <w:r>
        <w:t>?</w:t>
      </w:r>
    </w:p>
    <w:p w:rsidR="00D510A3" w:rsidRDefault="00D510A3" w:rsidP="008543DA"/>
    <w:p w:rsidR="00377E8B" w:rsidRDefault="009364EB" w:rsidP="008543DA">
      <w:r>
        <w:t>C</w:t>
      </w:r>
      <w:r w:rsidR="00377E8B">
        <w:t xml:space="preserve">ompare the data </w:t>
      </w:r>
      <w:r>
        <w:t>sets for the two different reef types by establishing a list of factors</w:t>
      </w:r>
      <w:r w:rsidR="00377E8B">
        <w:t xml:space="preserve"> (Do this in the chart provided).</w:t>
      </w:r>
      <w:r w:rsidR="006038A4">
        <w:t xml:space="preserve"> After you have determined the factors, rank the importance of each. </w:t>
      </w:r>
    </w:p>
    <w:p w:rsidR="00CB5E54" w:rsidRPr="00EE2A8B" w:rsidRDefault="00CB5E54" w:rsidP="00CB5E54">
      <w:pPr>
        <w:rPr>
          <w:b/>
        </w:rPr>
      </w:pPr>
      <w:r w:rsidRPr="00EE2A8B">
        <w:rPr>
          <w:b/>
        </w:rPr>
        <w:t>Factor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2581"/>
        <w:gridCol w:w="2494"/>
        <w:gridCol w:w="2178"/>
      </w:tblGrid>
      <w:tr w:rsidR="006038A4" w:rsidTr="006038A4">
        <w:tc>
          <w:tcPr>
            <w:tcW w:w="3763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Factors</w:t>
            </w:r>
          </w:p>
        </w:tc>
        <w:tc>
          <w:tcPr>
            <w:tcW w:w="2581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Patch Reef</w:t>
            </w:r>
          </w:p>
        </w:tc>
        <w:tc>
          <w:tcPr>
            <w:tcW w:w="2494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Fringe Reef</w:t>
            </w:r>
          </w:p>
        </w:tc>
        <w:tc>
          <w:tcPr>
            <w:tcW w:w="2178" w:type="dxa"/>
          </w:tcPr>
          <w:p w:rsidR="006038A4" w:rsidRPr="008543DA" w:rsidRDefault="006038A4" w:rsidP="008543DA">
            <w:pPr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9364EB" w:rsidP="009364EB">
            <w:pPr>
              <w:jc w:val="center"/>
            </w:pPr>
            <w:r>
              <w:t>Number of f</w:t>
            </w:r>
            <w:r w:rsidR="007B6ADB">
              <w:t>ish</w:t>
            </w: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  <w:r w:rsidRPr="00DC5C9F">
              <w:rPr>
                <w:sz w:val="28"/>
              </w:rPr>
              <w:sym w:font="Wingdings" w:char="F0FC"/>
            </w: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932D5" w:rsidTr="009364EB">
        <w:trPr>
          <w:trHeight w:val="530"/>
        </w:trPr>
        <w:tc>
          <w:tcPr>
            <w:tcW w:w="3763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Number of Oysters</w:t>
            </w:r>
          </w:p>
        </w:tc>
        <w:tc>
          <w:tcPr>
            <w:tcW w:w="2581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  <w:sz w:val="28"/>
              </w:rPr>
              <w:sym w:font="Wingdings" w:char="F0FC"/>
            </w:r>
          </w:p>
        </w:tc>
        <w:tc>
          <w:tcPr>
            <w:tcW w:w="2494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Number of </w:t>
            </w:r>
            <w:r w:rsidRPr="0021754C">
              <w:rPr>
                <w:color w:val="FF0000"/>
              </w:rPr>
              <w:t>Fish</w:t>
            </w:r>
            <w:r>
              <w:rPr>
                <w:color w:val="FF0000"/>
              </w:rPr>
              <w:t xml:space="preserve"> Per Oyster</w:t>
            </w:r>
          </w:p>
        </w:tc>
        <w:tc>
          <w:tcPr>
            <w:tcW w:w="2581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0.9%</w:t>
            </w:r>
          </w:p>
        </w:tc>
        <w:tc>
          <w:tcPr>
            <w:tcW w:w="2494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  <w:sz w:val="28"/>
              </w:rPr>
              <w:sym w:font="Wingdings" w:char="F0FC"/>
            </w:r>
            <w:r w:rsidRPr="0021754C">
              <w:rPr>
                <w:color w:val="FF0000"/>
                <w:sz w:val="28"/>
              </w:rPr>
              <w:t xml:space="preserve">   </w:t>
            </w:r>
            <w:r w:rsidRPr="0021754C">
              <w:rPr>
                <w:color w:val="FF0000"/>
              </w:rPr>
              <w:t>8%</w:t>
            </w: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Diversity</w:t>
            </w:r>
          </w:p>
        </w:tc>
        <w:tc>
          <w:tcPr>
            <w:tcW w:w="2581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  <w:sz w:val="28"/>
              </w:rPr>
              <w:sym w:font="Wingdings" w:char="F0FC"/>
            </w:r>
          </w:p>
        </w:tc>
        <w:tc>
          <w:tcPr>
            <w:tcW w:w="2494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Number of Predators</w:t>
            </w:r>
          </w:p>
        </w:tc>
        <w:tc>
          <w:tcPr>
            <w:tcW w:w="2581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  <w:sz w:val="28"/>
              </w:rPr>
              <w:sym w:font="Wingdings" w:char="F0FC"/>
            </w:r>
          </w:p>
        </w:tc>
        <w:tc>
          <w:tcPr>
            <w:tcW w:w="2494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Percentages of Predators</w:t>
            </w:r>
          </w:p>
        </w:tc>
        <w:tc>
          <w:tcPr>
            <w:tcW w:w="2581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</w:p>
        </w:tc>
        <w:tc>
          <w:tcPr>
            <w:tcW w:w="2494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  <w:sz w:val="28"/>
              </w:rPr>
              <w:sym w:font="Wingdings" w:char="F0FC"/>
            </w: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Number of Worms</w:t>
            </w:r>
          </w:p>
        </w:tc>
        <w:tc>
          <w:tcPr>
            <w:tcW w:w="2581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</w:p>
        </w:tc>
        <w:tc>
          <w:tcPr>
            <w:tcW w:w="2494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  <w:sz w:val="28"/>
              </w:rPr>
              <w:sym w:font="Wingdings" w:char="F0FC"/>
            </w: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Total Number of Fish Species</w:t>
            </w:r>
          </w:p>
        </w:tc>
        <w:tc>
          <w:tcPr>
            <w:tcW w:w="2581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5</w:t>
            </w:r>
          </w:p>
        </w:tc>
        <w:tc>
          <w:tcPr>
            <w:tcW w:w="2494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3</w:t>
            </w: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Most Abundant Species</w:t>
            </w:r>
          </w:p>
        </w:tc>
        <w:tc>
          <w:tcPr>
            <w:tcW w:w="2581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Ribbed Mussle</w:t>
            </w:r>
          </w:p>
        </w:tc>
        <w:tc>
          <w:tcPr>
            <w:tcW w:w="2494" w:type="dxa"/>
            <w:vAlign w:val="center"/>
          </w:tcPr>
          <w:p w:rsidR="007932D5" w:rsidRPr="0021754C" w:rsidRDefault="007932D5" w:rsidP="007932D5">
            <w:pPr>
              <w:jc w:val="center"/>
              <w:rPr>
                <w:color w:val="FF0000"/>
              </w:rPr>
            </w:pPr>
            <w:r w:rsidRPr="0021754C">
              <w:rPr>
                <w:color w:val="FF0000"/>
              </w:rPr>
              <w:t>Worm</w:t>
            </w: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Pr="00343639" w:rsidRDefault="007932D5" w:rsidP="007932D5">
            <w:pPr>
              <w:jc w:val="center"/>
              <w:rPr>
                <w:color w:val="FF0000"/>
              </w:rPr>
            </w:pPr>
            <w:r w:rsidRPr="00343639">
              <w:rPr>
                <w:color w:val="FF0000"/>
              </w:rPr>
              <w:t>Sessile Organism</w:t>
            </w:r>
            <w:r>
              <w:rPr>
                <w:color w:val="FF0000"/>
              </w:rPr>
              <w:t>s</w:t>
            </w:r>
          </w:p>
        </w:tc>
        <w:tc>
          <w:tcPr>
            <w:tcW w:w="2581" w:type="dxa"/>
            <w:vAlign w:val="center"/>
          </w:tcPr>
          <w:p w:rsidR="007932D5" w:rsidRDefault="007932D5" w:rsidP="007932D5">
            <w:pPr>
              <w:jc w:val="center"/>
            </w:pPr>
            <w:r w:rsidRPr="0021754C">
              <w:rPr>
                <w:color w:val="FF0000"/>
                <w:sz w:val="28"/>
              </w:rPr>
              <w:sym w:font="Wingdings" w:char="F0FC"/>
            </w:r>
          </w:p>
        </w:tc>
        <w:tc>
          <w:tcPr>
            <w:tcW w:w="2494" w:type="dxa"/>
            <w:vAlign w:val="center"/>
          </w:tcPr>
          <w:p w:rsidR="007932D5" w:rsidRDefault="007932D5" w:rsidP="007932D5">
            <w:pPr>
              <w:jc w:val="center"/>
            </w:pP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B60612">
        <w:trPr>
          <w:trHeight w:val="521"/>
        </w:trPr>
        <w:tc>
          <w:tcPr>
            <w:tcW w:w="3763" w:type="dxa"/>
            <w:vAlign w:val="center"/>
          </w:tcPr>
          <w:p w:rsidR="007932D5" w:rsidRPr="00343639" w:rsidRDefault="007932D5" w:rsidP="007932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Mass of Fish</w:t>
            </w:r>
          </w:p>
        </w:tc>
        <w:tc>
          <w:tcPr>
            <w:tcW w:w="2581" w:type="dxa"/>
          </w:tcPr>
          <w:p w:rsidR="007932D5" w:rsidRDefault="007932D5" w:rsidP="007932D5">
            <w:pPr>
              <w:jc w:val="center"/>
            </w:pPr>
          </w:p>
        </w:tc>
        <w:tc>
          <w:tcPr>
            <w:tcW w:w="2494" w:type="dxa"/>
            <w:vAlign w:val="center"/>
          </w:tcPr>
          <w:p w:rsidR="007932D5" w:rsidRDefault="007932D5" w:rsidP="007932D5">
            <w:pPr>
              <w:jc w:val="center"/>
            </w:pPr>
            <w:r w:rsidRPr="0021754C">
              <w:rPr>
                <w:color w:val="FF0000"/>
                <w:sz w:val="28"/>
              </w:rPr>
              <w:sym w:font="Wingdings" w:char="F0FC"/>
            </w: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Default="007932D5" w:rsidP="007932D5">
            <w:pPr>
              <w:jc w:val="center"/>
            </w:pPr>
          </w:p>
        </w:tc>
        <w:tc>
          <w:tcPr>
            <w:tcW w:w="2581" w:type="dxa"/>
            <w:vAlign w:val="center"/>
          </w:tcPr>
          <w:p w:rsidR="007932D5" w:rsidRDefault="007932D5" w:rsidP="007932D5">
            <w:pPr>
              <w:jc w:val="center"/>
            </w:pPr>
          </w:p>
        </w:tc>
        <w:tc>
          <w:tcPr>
            <w:tcW w:w="2494" w:type="dxa"/>
            <w:vAlign w:val="center"/>
          </w:tcPr>
          <w:p w:rsidR="007932D5" w:rsidRDefault="007932D5" w:rsidP="007932D5">
            <w:pPr>
              <w:jc w:val="center"/>
            </w:pP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  <w:tr w:rsidR="007932D5" w:rsidTr="009364EB">
        <w:trPr>
          <w:trHeight w:val="521"/>
        </w:trPr>
        <w:tc>
          <w:tcPr>
            <w:tcW w:w="3763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932D5" w:rsidRDefault="007932D5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932D5" w:rsidRDefault="007932D5" w:rsidP="009364EB">
            <w:pPr>
              <w:jc w:val="center"/>
            </w:pPr>
          </w:p>
        </w:tc>
      </w:tr>
    </w:tbl>
    <w:p w:rsidR="003A4A93" w:rsidRDefault="003A4A93" w:rsidP="008543DA"/>
    <w:p w:rsidR="003A4A93" w:rsidRDefault="003A4A93" w:rsidP="008543DA">
      <w:r>
        <w:t>If you had to choose one type of reef for a restoration project, which type of reef would you build, fringing or patch?</w:t>
      </w:r>
      <w:r w:rsidR="004E1B3E">
        <w:t xml:space="preserve"> </w:t>
      </w:r>
      <w:r>
        <w:t xml:space="preserve">Support your choice with </w:t>
      </w:r>
      <w:r w:rsidR="00F65914">
        <w:t>data from your work, above</w:t>
      </w:r>
      <w:r>
        <w:t>.</w:t>
      </w:r>
      <w:bookmarkStart w:id="0" w:name="_GoBack"/>
      <w:bookmarkEnd w:id="0"/>
    </w:p>
    <w:p w:rsidR="007932D5" w:rsidRDefault="007932D5" w:rsidP="007932D5">
      <w:pPr>
        <w:rPr>
          <w:color w:val="FF0000"/>
        </w:rPr>
      </w:pPr>
      <w:r>
        <w:rPr>
          <w:color w:val="FF0000"/>
        </w:rPr>
        <w:t xml:space="preserve">Answers will vary based on what the students’ value as being important. </w:t>
      </w:r>
    </w:p>
    <w:p w:rsidR="007932D5" w:rsidRDefault="007932D5" w:rsidP="007932D5">
      <w:pPr>
        <w:rPr>
          <w:color w:val="FF0000"/>
        </w:rPr>
      </w:pPr>
      <w:r>
        <w:rPr>
          <w:color w:val="FF0000"/>
        </w:rPr>
        <w:t>Example</w:t>
      </w:r>
      <w:r w:rsidRPr="00EE2A8B">
        <w:rPr>
          <w:color w:val="FF0000"/>
        </w:rPr>
        <w:t xml:space="preserve">: </w:t>
      </w:r>
      <w:r w:rsidRPr="00EE2A8B">
        <w:rPr>
          <w:rFonts w:ascii="Calibri" w:hAnsi="Calibri" w:cs="Calibri"/>
          <w:color w:val="FF0000"/>
        </w:rPr>
        <w:t>“The data c</w:t>
      </w:r>
      <w:r>
        <w:rPr>
          <w:rFonts w:ascii="Calibri" w:hAnsi="Calibri" w:cs="Calibri"/>
          <w:color w:val="FF0000"/>
        </w:rPr>
        <w:t>oncludes that patch reefs have m</w:t>
      </w:r>
      <w:r w:rsidRPr="00EE2A8B">
        <w:rPr>
          <w:rFonts w:ascii="Calibri" w:hAnsi="Calibri" w:cs="Calibri"/>
          <w:color w:val="FF0000"/>
        </w:rPr>
        <w:t>ore fish therefore, prov</w:t>
      </w:r>
      <w:r>
        <w:rPr>
          <w:rFonts w:ascii="Calibri" w:hAnsi="Calibri" w:cs="Calibri"/>
          <w:color w:val="FF0000"/>
        </w:rPr>
        <w:t>ide more valuable habitat than fringe”. Their</w:t>
      </w:r>
      <w:r w:rsidRPr="00EE2A8B">
        <w:rPr>
          <w:rFonts w:ascii="Calibri" w:hAnsi="Calibri" w:cs="Calibri"/>
          <w:color w:val="FF0000"/>
        </w:rPr>
        <w:t xml:space="preserve"> final product should describe where and why they would construct a new reef in a certain location on the map (provided at the beginning of the lesson).</w:t>
      </w:r>
    </w:p>
    <w:p w:rsidR="006038A4" w:rsidRPr="00075F5C" w:rsidRDefault="006038A4" w:rsidP="008543DA"/>
    <w:sectPr w:rsidR="006038A4" w:rsidRPr="00075F5C" w:rsidSect="00075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67" w:rsidRDefault="00AB5067" w:rsidP="009364EB">
      <w:pPr>
        <w:spacing w:after="0" w:line="240" w:lineRule="auto"/>
      </w:pPr>
      <w:r>
        <w:separator/>
      </w:r>
    </w:p>
  </w:endnote>
  <w:endnote w:type="continuationSeparator" w:id="0">
    <w:p w:rsidR="00AB5067" w:rsidRDefault="00AB5067" w:rsidP="0093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67" w:rsidRDefault="00AB5067" w:rsidP="009364EB">
      <w:pPr>
        <w:spacing w:after="0" w:line="240" w:lineRule="auto"/>
      </w:pPr>
      <w:r>
        <w:separator/>
      </w:r>
    </w:p>
  </w:footnote>
  <w:footnote w:type="continuationSeparator" w:id="0">
    <w:p w:rsidR="00AB5067" w:rsidRDefault="00AB5067" w:rsidP="0093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AD2"/>
    <w:multiLevelType w:val="hybridMultilevel"/>
    <w:tmpl w:val="5CDA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6FEB"/>
    <w:multiLevelType w:val="hybridMultilevel"/>
    <w:tmpl w:val="C1E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19C"/>
    <w:multiLevelType w:val="hybridMultilevel"/>
    <w:tmpl w:val="5EB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2642"/>
    <w:multiLevelType w:val="hybridMultilevel"/>
    <w:tmpl w:val="DB9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A6A9E"/>
    <w:multiLevelType w:val="hybridMultilevel"/>
    <w:tmpl w:val="1B000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C"/>
    <w:rsid w:val="00075F5C"/>
    <w:rsid w:val="000B4C1B"/>
    <w:rsid w:val="0017635E"/>
    <w:rsid w:val="00197882"/>
    <w:rsid w:val="00377E8B"/>
    <w:rsid w:val="003A4A93"/>
    <w:rsid w:val="004E1B3E"/>
    <w:rsid w:val="006038A4"/>
    <w:rsid w:val="00697467"/>
    <w:rsid w:val="006E2B8D"/>
    <w:rsid w:val="0071579E"/>
    <w:rsid w:val="00766AF5"/>
    <w:rsid w:val="00770CAF"/>
    <w:rsid w:val="007932D5"/>
    <w:rsid w:val="007B64F3"/>
    <w:rsid w:val="007B6ADB"/>
    <w:rsid w:val="008543DA"/>
    <w:rsid w:val="009364EB"/>
    <w:rsid w:val="009C7122"/>
    <w:rsid w:val="00AB5067"/>
    <w:rsid w:val="00AF3464"/>
    <w:rsid w:val="00B43864"/>
    <w:rsid w:val="00CB5E54"/>
    <w:rsid w:val="00CD19A4"/>
    <w:rsid w:val="00D510A3"/>
    <w:rsid w:val="00F03D29"/>
    <w:rsid w:val="00F65914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3BE2B-C7AF-493E-A6DE-5331995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5C"/>
    <w:pPr>
      <w:ind w:left="720"/>
      <w:contextualSpacing/>
    </w:pPr>
  </w:style>
  <w:style w:type="table" w:styleId="TableGrid">
    <w:name w:val="Table Grid"/>
    <w:basedOn w:val="TableNormal"/>
    <w:uiPriority w:val="59"/>
    <w:rsid w:val="00854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EB"/>
  </w:style>
  <w:style w:type="paragraph" w:styleId="Footer">
    <w:name w:val="footer"/>
    <w:basedOn w:val="Normal"/>
    <w:link w:val="FooterChar"/>
    <w:uiPriority w:val="99"/>
    <w:unhideWhenUsed/>
    <w:rsid w:val="009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Allgood</dc:creator>
  <cp:lastModifiedBy>Rodriguez</cp:lastModifiedBy>
  <cp:revision>3</cp:revision>
  <dcterms:created xsi:type="dcterms:W3CDTF">2014-09-03T01:57:00Z</dcterms:created>
  <dcterms:modified xsi:type="dcterms:W3CDTF">2015-12-29T19:27:00Z</dcterms:modified>
</cp:coreProperties>
</file>